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5E" w:rsidRPr="000D35ED" w:rsidRDefault="0085255E" w:rsidP="0085255E">
      <w:pPr>
        <w:adjustRightInd w:val="0"/>
        <w:rPr>
          <w:b/>
          <w:bCs/>
          <w:sz w:val="24"/>
          <w:szCs w:val="24"/>
        </w:rPr>
      </w:pPr>
      <w:bookmarkStart w:id="0" w:name="_GoBack"/>
      <w:bookmarkEnd w:id="0"/>
      <w:r w:rsidRPr="000D35ED">
        <w:rPr>
          <w:b/>
          <w:bCs/>
          <w:sz w:val="24"/>
          <w:szCs w:val="24"/>
        </w:rPr>
        <w:t>Prilog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3.</w:t>
      </w:r>
    </w:p>
    <w:p w:rsidR="0085255E" w:rsidRPr="000D35ED" w:rsidRDefault="0085255E" w:rsidP="0085255E">
      <w:pPr>
        <w:adjustRightInd w:val="0"/>
        <w:rPr>
          <w:sz w:val="24"/>
          <w:szCs w:val="24"/>
        </w:rPr>
      </w:pPr>
    </w:p>
    <w:p w:rsidR="0085255E" w:rsidRPr="000D35ED" w:rsidRDefault="0085255E" w:rsidP="0085255E">
      <w:pPr>
        <w:adjustRightInd w:val="0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Obrazac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2.1.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OSNOVNI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PODACI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PRIJAVITELJU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PROGRAMSKOG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SADRŽAJA</w:t>
      </w:r>
    </w:p>
    <w:p w:rsidR="0085255E" w:rsidRPr="000D35ED" w:rsidRDefault="0085255E" w:rsidP="0085255E">
      <w:pPr>
        <w:adjustRightInd w:val="0"/>
        <w:rPr>
          <w:sz w:val="24"/>
          <w:szCs w:val="24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5"/>
        <w:gridCol w:w="3905"/>
      </w:tblGrid>
      <w:tr w:rsidR="0085255E" w:rsidRPr="000D35ED" w:rsidTr="004D0D83">
        <w:trPr>
          <w:cantSplit/>
          <w:trHeight w:val="624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2.1.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OSNOVNI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PODACI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O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PRIJAVITELJU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Puni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Organizacijski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oblik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OIB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(osobni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identifikacijski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MBS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(matični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subjekta)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Adresa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(ulica,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mjesto,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poštanski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broj)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telefona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mobilnog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telefona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Adresa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e-pošte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žiro-računa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(IBAN)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Naziv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banke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kod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žiro-račun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otvoren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Ime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prezime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funkcija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C4AB0">
              <w:rPr>
                <w:rFonts w:eastAsia="Times New Roman"/>
                <w:sz w:val="24"/>
                <w:szCs w:val="24"/>
                <w:lang w:eastAsia="en-US"/>
              </w:rPr>
              <w:t>podnositelja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624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BC4AB0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BC4AB0">
              <w:rPr>
                <w:sz w:val="24"/>
                <w:szCs w:val="24"/>
                <w:lang w:eastAsia="en-US"/>
              </w:rPr>
              <w:t xml:space="preserve">Ime i prezime i funkcija osobe za kontakt podnositelja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E" w:rsidRPr="00BC4AB0" w:rsidRDefault="0085255E" w:rsidP="004D0D83">
            <w:pPr>
              <w:rPr>
                <w:sz w:val="24"/>
                <w:szCs w:val="24"/>
                <w:lang w:eastAsia="en-US"/>
              </w:rPr>
            </w:pPr>
          </w:p>
        </w:tc>
      </w:tr>
      <w:tr w:rsidR="0085255E" w:rsidRPr="000D35ED" w:rsidTr="004D0D83">
        <w:trPr>
          <w:cantSplit/>
          <w:trHeight w:val="158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Kratak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elektroničkog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medija/portala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(programska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osnova,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uređivačka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koncepcija,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rubrike)</w:t>
            </w:r>
          </w:p>
        </w:tc>
      </w:tr>
      <w:tr w:rsidR="0085255E" w:rsidRPr="000D35ED" w:rsidTr="004D0D83">
        <w:trPr>
          <w:cantSplit/>
          <w:trHeight w:val="158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5E" w:rsidRPr="000D35ED" w:rsidRDefault="0085255E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Reference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nakladnika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proizvodnji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sličnih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mreža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vanjskih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suradnika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(domaćih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stranih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autora,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prevoditelja,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stručnjaka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novinara)</w:t>
            </w:r>
          </w:p>
        </w:tc>
      </w:tr>
    </w:tbl>
    <w:p w:rsidR="0085255E" w:rsidRPr="000D35ED" w:rsidRDefault="0085255E" w:rsidP="0085255E">
      <w:pPr>
        <w:jc w:val="both"/>
        <w:rPr>
          <w:sz w:val="24"/>
          <w:szCs w:val="24"/>
        </w:rPr>
      </w:pPr>
    </w:p>
    <w:tbl>
      <w:tblPr>
        <w:tblW w:w="92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85255E" w:rsidRPr="000D35ED" w:rsidTr="00BB2259">
        <w:trPr>
          <w:cantSplit/>
          <w:trHeight w:val="567"/>
        </w:trPr>
        <w:tc>
          <w:tcPr>
            <w:tcW w:w="3510" w:type="dxa"/>
            <w:vAlign w:val="center"/>
            <w:hideMark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Potpis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</w:p>
        </w:tc>
      </w:tr>
      <w:tr w:rsidR="0085255E" w:rsidRPr="000D35ED" w:rsidTr="00BB2259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255E" w:rsidRPr="000D35ED" w:rsidRDefault="0085255E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B2259" w:rsidRPr="000D35ED" w:rsidRDefault="00BB2259" w:rsidP="00BB2259">
      <w:pPr>
        <w:rPr>
          <w:sz w:val="24"/>
          <w:szCs w:val="24"/>
        </w:rPr>
      </w:pPr>
      <w:r w:rsidRPr="000D35ED">
        <w:rPr>
          <w:b/>
          <w:sz w:val="24"/>
          <w:szCs w:val="24"/>
        </w:rPr>
        <w:lastRenderedPageBreak/>
        <w:t>Obrazac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PODACI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PROGRAMSKOM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SADRŽAJU</w:t>
      </w:r>
    </w:p>
    <w:p w:rsidR="00BB2259" w:rsidRPr="000D35ED" w:rsidRDefault="00BB2259" w:rsidP="00BB2259">
      <w:pPr>
        <w:rPr>
          <w:sz w:val="24"/>
          <w:szCs w:val="24"/>
        </w:rPr>
      </w:pPr>
    </w:p>
    <w:p w:rsidR="00BB2259" w:rsidRDefault="00BB2259" w:rsidP="00BB2259">
      <w:pPr>
        <w:jc w:val="center"/>
        <w:rPr>
          <w:b/>
          <w:bCs/>
          <w:sz w:val="24"/>
          <w:szCs w:val="24"/>
        </w:rPr>
      </w:pPr>
      <w:r w:rsidRPr="00DB4A89">
        <w:rPr>
          <w:b/>
          <w:bCs/>
          <w:sz w:val="24"/>
          <w:szCs w:val="24"/>
        </w:rPr>
        <w:t>PODACI O PROGRAMSKOM SADRŽAJU</w:t>
      </w:r>
    </w:p>
    <w:p w:rsidR="00BB2259" w:rsidRPr="00FC412A" w:rsidRDefault="00BB2259" w:rsidP="00BB2259">
      <w:pPr>
        <w:jc w:val="both"/>
        <w:rPr>
          <w:bCs/>
          <w:sz w:val="24"/>
          <w:szCs w:val="2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5"/>
        <w:gridCol w:w="4354"/>
      </w:tblGrid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Naziv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Default="00BB2259" w:rsidP="00B73848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Autori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redakcijski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urednički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tim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(ime,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prezime,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funkcija,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BB2259" w:rsidRPr="000D35ED" w:rsidRDefault="00BB2259" w:rsidP="00B73848">
            <w:pPr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k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ontakt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-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adresa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e-pošte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telefona)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Ključne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reference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dosadašnje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iskustvo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redakcijskog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uredničkog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tima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proizvodnji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istih/sličnih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Detaljan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opis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(profiliranost,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inovativnost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aktualnost,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inkluziv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n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ost</w:t>
            </w:r>
            <w:proofErr w:type="spellEnd"/>
            <w:r w:rsidRPr="000D35ED">
              <w:rPr>
                <w:rFonts w:eastAsia="Times New Roman"/>
                <w:sz w:val="24"/>
                <w:szCs w:val="24"/>
                <w:lang w:eastAsia="en-US"/>
              </w:rPr>
              <w:t>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zastupljenost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relevantnih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autorskih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tekstova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kreiranih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taj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način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obrade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tema,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dinamika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sadržaja,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učestalost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objavljivanja)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sz w:val="24"/>
                <w:lang w:eastAsia="en-US"/>
              </w:rPr>
              <w:t>Digitalna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prilagođenost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i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pristupačnost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programskog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sadržaja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osobama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s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invaliditetom</w:t>
            </w:r>
            <w:r>
              <w:rPr>
                <w:sz w:val="24"/>
                <w:lang w:eastAsia="en-US"/>
              </w:rPr>
              <w:t xml:space="preserve"> </w:t>
            </w:r>
            <w:r w:rsidRPr="000D35ED">
              <w:rPr>
                <w:sz w:val="24"/>
                <w:lang w:eastAsia="en-US"/>
              </w:rPr>
              <w:t>(opisati)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Usklađenost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ciljevima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točke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1.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(kratak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opis)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koji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način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vaš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povećava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pluralizam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obrađuje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relevantne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različite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društvene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skupine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svrhu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stvaranja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5ED">
              <w:rPr>
                <w:sz w:val="24"/>
                <w:szCs w:val="24"/>
                <w:lang w:eastAsia="en-US"/>
              </w:rPr>
              <w:t>inkluzivnog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okruženja,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promiče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društvenu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jednakost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toleranciju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(opisati)</w:t>
            </w: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Broj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objava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realizaciju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osoba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rade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emitiranju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osoba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planira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zaposliti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emitiranju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59" w:rsidRPr="000D35ED" w:rsidRDefault="00BB2259" w:rsidP="00B73848">
            <w:pPr>
              <w:rPr>
                <w:sz w:val="24"/>
                <w:lang w:eastAsia="en-US"/>
              </w:rPr>
            </w:pPr>
          </w:p>
        </w:tc>
      </w:tr>
      <w:tr w:rsidR="00BB2259" w:rsidRPr="000D35ED" w:rsidTr="00B73848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259" w:rsidRPr="000D35ED" w:rsidRDefault="00BB2259" w:rsidP="00B73848">
            <w:pPr>
              <w:jc w:val="right"/>
              <w:rPr>
                <w:sz w:val="24"/>
                <w:lang w:eastAsia="en-US"/>
              </w:rPr>
            </w:pPr>
            <w:r w:rsidRPr="000D35ED">
              <w:rPr>
                <w:sz w:val="24"/>
                <w:szCs w:val="20"/>
              </w:rPr>
              <w:t>*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Popunjavati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odvojeno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za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svaki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programski</w:t>
            </w:r>
            <w:r>
              <w:rPr>
                <w:rFonts w:eastAsia="Times New Roman"/>
                <w:sz w:val="24"/>
                <w:szCs w:val="20"/>
              </w:rPr>
              <w:t xml:space="preserve"> </w:t>
            </w:r>
            <w:r w:rsidRPr="000D35ED">
              <w:rPr>
                <w:rFonts w:eastAsia="Times New Roman"/>
                <w:sz w:val="24"/>
                <w:szCs w:val="20"/>
              </w:rPr>
              <w:t>sadržaj</w:t>
            </w:r>
          </w:p>
        </w:tc>
      </w:tr>
    </w:tbl>
    <w:p w:rsidR="00BB2259" w:rsidRPr="000D35ED" w:rsidRDefault="00BB2259" w:rsidP="00BB2259">
      <w:pPr>
        <w:tabs>
          <w:tab w:val="right" w:pos="9026"/>
        </w:tabs>
        <w:rPr>
          <w:sz w:val="24"/>
        </w:rPr>
      </w:pPr>
    </w:p>
    <w:p w:rsidR="00BB2259" w:rsidRDefault="00BB2259" w:rsidP="00BB2259">
      <w:pPr>
        <w:rPr>
          <w:sz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BB2259" w:rsidRPr="000D35ED" w:rsidTr="00B73848">
        <w:trPr>
          <w:cantSplit/>
          <w:trHeight w:val="567"/>
        </w:trPr>
        <w:tc>
          <w:tcPr>
            <w:tcW w:w="3510" w:type="dxa"/>
            <w:vAlign w:val="center"/>
            <w:hideMark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Potpis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odgovorne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osobe</w:t>
            </w:r>
          </w:p>
        </w:tc>
      </w:tr>
      <w:tr w:rsidR="00BB2259" w:rsidRPr="000D35ED" w:rsidTr="00B73848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2259" w:rsidRPr="000D35ED" w:rsidRDefault="00BB2259" w:rsidP="00B7384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B2259" w:rsidRDefault="00BB2259" w:rsidP="00BB2259">
      <w:pPr>
        <w:rPr>
          <w:sz w:val="24"/>
        </w:rPr>
      </w:pPr>
    </w:p>
    <w:p w:rsidR="00BE0ED6" w:rsidRDefault="00B5499F"/>
    <w:sectPr w:rsidR="00BE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5E"/>
    <w:rsid w:val="007773B4"/>
    <w:rsid w:val="0085255E"/>
    <w:rsid w:val="009A47E5"/>
    <w:rsid w:val="00A03F23"/>
    <w:rsid w:val="00B5499F"/>
    <w:rsid w:val="00BB2259"/>
    <w:rsid w:val="00D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3677C-608C-446E-BC44-1ED09FCF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5E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5E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Antonija Pavković</cp:lastModifiedBy>
  <cp:revision>2</cp:revision>
  <cp:lastPrinted>2024-07-19T13:38:00Z</cp:lastPrinted>
  <dcterms:created xsi:type="dcterms:W3CDTF">2026-05-04T08:59:00Z</dcterms:created>
  <dcterms:modified xsi:type="dcterms:W3CDTF">2026-05-04T08:59:00Z</dcterms:modified>
</cp:coreProperties>
</file>